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04" w:rsidRPr="00552004" w:rsidRDefault="00552004" w:rsidP="0055200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  <w:r w:rsidRPr="00552004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 xml:space="preserve">ГЛАВА ХОМУТОВСКОГО РАЙОНА </w:t>
      </w:r>
    </w:p>
    <w:p w:rsidR="00552004" w:rsidRPr="00552004" w:rsidRDefault="00552004" w:rsidP="0055200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  <w:lang w:eastAsia="en-US"/>
        </w:rPr>
      </w:pPr>
      <w:r w:rsidRPr="00552004">
        <w:rPr>
          <w:rFonts w:ascii="Times New Roman" w:eastAsia="Calibri" w:hAnsi="Times New Roman" w:cs="Times New Roman"/>
          <w:b/>
          <w:sz w:val="34"/>
          <w:szCs w:val="34"/>
          <w:lang w:eastAsia="en-US"/>
        </w:rPr>
        <w:t>КУРСКОЙ ОБЛАСТИ</w:t>
      </w:r>
    </w:p>
    <w:p w:rsidR="00552004" w:rsidRPr="00552004" w:rsidRDefault="00552004" w:rsidP="005520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bidi="ru-RU"/>
        </w:rPr>
      </w:pPr>
    </w:p>
    <w:p w:rsidR="00552004" w:rsidRPr="00552004" w:rsidRDefault="00552004" w:rsidP="005520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552004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552004" w:rsidRPr="00552004" w:rsidRDefault="00552004" w:rsidP="00552004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552004" w:rsidRPr="00552004" w:rsidRDefault="00552004" w:rsidP="00552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200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27.03.2020</w:t>
      </w:r>
      <w:r w:rsidRPr="00552004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27-рг</w:t>
      </w:r>
    </w:p>
    <w:p w:rsidR="00552004" w:rsidRPr="00552004" w:rsidRDefault="00552004" w:rsidP="0055200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2004" w:rsidRPr="00552004" w:rsidRDefault="00552004" w:rsidP="005520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  <w:r w:rsidRPr="00552004">
        <w:rPr>
          <w:rFonts w:ascii="Times New Roman" w:hAnsi="Times New Roman" w:cs="Times New Roman"/>
          <w:sz w:val="26"/>
          <w:szCs w:val="26"/>
        </w:rPr>
        <w:t>п. Хомутовка</w:t>
      </w:r>
    </w:p>
    <w:p w:rsidR="00552004" w:rsidRPr="00552004" w:rsidRDefault="00552004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04" w:rsidRPr="00552004" w:rsidRDefault="00552004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04" w:rsidRPr="00552004" w:rsidRDefault="00552004" w:rsidP="00737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56">
        <w:rPr>
          <w:rFonts w:ascii="Times New Roman" w:hAnsi="Times New Roman" w:cs="Times New Roman"/>
          <w:b/>
          <w:sz w:val="28"/>
          <w:szCs w:val="28"/>
        </w:rPr>
        <w:t>О выполнении распоряжения Губернатора Курской области от 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96E56">
        <w:rPr>
          <w:rFonts w:ascii="Times New Roman" w:hAnsi="Times New Roman" w:cs="Times New Roman"/>
          <w:b/>
          <w:sz w:val="28"/>
          <w:szCs w:val="28"/>
        </w:rPr>
        <w:t xml:space="preserve">3.2020 №60-рг «О введении режима повышенной готовности» </w:t>
      </w: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04" w:rsidRDefault="00552004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04" w:rsidRPr="00552004" w:rsidRDefault="00552004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2B4">
        <w:rPr>
          <w:rFonts w:ascii="Times New Roman" w:hAnsi="Times New Roman" w:cs="Times New Roman"/>
          <w:sz w:val="28"/>
          <w:szCs w:val="28"/>
        </w:rPr>
        <w:t>(в редакции распоряжений Главы Хомутовского района  от 08.04.2020 №35-рг, от 16.04.2020 №40-рг, от 23.04.2020 №43-рг, от 30.04.2020 №46-рг,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19">
        <w:rPr>
          <w:rFonts w:ascii="Times New Roman" w:hAnsi="Times New Roman" w:cs="Times New Roman"/>
          <w:sz w:val="28"/>
          <w:szCs w:val="28"/>
        </w:rPr>
        <w:t>от 07.05.2020 №48-рг,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EEB">
        <w:rPr>
          <w:rFonts w:ascii="Times New Roman" w:hAnsi="Times New Roman" w:cs="Times New Roman"/>
          <w:sz w:val="28"/>
          <w:szCs w:val="28"/>
        </w:rPr>
        <w:t>от 12.05.2020 №50-рг,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9E0">
        <w:rPr>
          <w:rFonts w:ascii="Times New Roman" w:hAnsi="Times New Roman" w:cs="Times New Roman"/>
          <w:sz w:val="28"/>
          <w:szCs w:val="28"/>
        </w:rPr>
        <w:t>от 14.05.2020 №53-рг,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BEB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621F">
        <w:rPr>
          <w:rFonts w:ascii="Times New Roman" w:hAnsi="Times New Roman" w:cs="Times New Roman"/>
          <w:sz w:val="28"/>
          <w:szCs w:val="28"/>
        </w:rPr>
        <w:t>от 20.05.2020 №56-рг,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3">
        <w:rPr>
          <w:rFonts w:ascii="Times New Roman" w:hAnsi="Times New Roman" w:cs="Times New Roman"/>
          <w:sz w:val="28"/>
          <w:szCs w:val="28"/>
        </w:rPr>
        <w:t>от 29.05.2020 №58-рг,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FF0">
        <w:rPr>
          <w:rFonts w:ascii="Times New Roman" w:hAnsi="Times New Roman" w:cs="Times New Roman"/>
          <w:sz w:val="28"/>
          <w:szCs w:val="28"/>
        </w:rPr>
        <w:t xml:space="preserve">от 15.06.2020 №64-рг, от 06.07.2020 №71-рг, </w:t>
      </w:r>
      <w:r w:rsidRPr="00B310F7">
        <w:rPr>
          <w:rFonts w:ascii="Times New Roman" w:hAnsi="Times New Roman" w:cs="Times New Roman"/>
          <w:sz w:val="28"/>
          <w:szCs w:val="28"/>
        </w:rPr>
        <w:t>от 15.07.2020 №72-рг</w:t>
      </w:r>
      <w:r w:rsidR="00B310F7" w:rsidRPr="00B310F7">
        <w:rPr>
          <w:rFonts w:ascii="Times New Roman" w:hAnsi="Times New Roman" w:cs="Times New Roman"/>
          <w:sz w:val="28"/>
          <w:szCs w:val="28"/>
        </w:rPr>
        <w:t>,</w:t>
      </w:r>
      <w:r w:rsidR="00B31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0F7" w:rsidRPr="00464BEB">
        <w:rPr>
          <w:rFonts w:ascii="Times New Roman" w:hAnsi="Times New Roman" w:cs="Times New Roman"/>
          <w:color w:val="000000" w:themeColor="text1"/>
          <w:sz w:val="28"/>
          <w:szCs w:val="28"/>
        </w:rPr>
        <w:t>от 20.07.2020 №75-рг</w:t>
      </w:r>
      <w:r w:rsidR="00464BEB" w:rsidRPr="00464B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4B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37212" w:rsidRDefault="00464BEB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605E">
        <w:rPr>
          <w:rFonts w:ascii="Times New Roman" w:hAnsi="Times New Roman" w:cs="Times New Roman"/>
          <w:sz w:val="28"/>
          <w:szCs w:val="28"/>
        </w:rPr>
        <w:t>от 22.07.2020 №76-рг</w:t>
      </w:r>
      <w:r w:rsidR="0098605E" w:rsidRPr="0098605E">
        <w:rPr>
          <w:rFonts w:ascii="Times New Roman" w:hAnsi="Times New Roman" w:cs="Times New Roman"/>
          <w:sz w:val="28"/>
          <w:szCs w:val="28"/>
        </w:rPr>
        <w:t>,</w:t>
      </w:r>
      <w:r w:rsidR="009860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605E" w:rsidRPr="00F21011">
        <w:rPr>
          <w:rFonts w:ascii="Times New Roman" w:hAnsi="Times New Roman" w:cs="Times New Roman"/>
          <w:sz w:val="28"/>
          <w:szCs w:val="28"/>
        </w:rPr>
        <w:t>от 28.07.2020 №77-рг</w:t>
      </w:r>
      <w:r w:rsidR="00F21011" w:rsidRPr="00F21011">
        <w:rPr>
          <w:rFonts w:ascii="Times New Roman" w:hAnsi="Times New Roman" w:cs="Times New Roman"/>
          <w:sz w:val="28"/>
          <w:szCs w:val="28"/>
        </w:rPr>
        <w:t>,</w:t>
      </w:r>
      <w:r w:rsidR="00F21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21011" w:rsidRPr="00437212">
        <w:rPr>
          <w:rFonts w:ascii="Times New Roman" w:hAnsi="Times New Roman" w:cs="Times New Roman"/>
          <w:color w:val="000000" w:themeColor="text1"/>
          <w:sz w:val="28"/>
          <w:szCs w:val="28"/>
        </w:rPr>
        <w:t>от 04.08.2020 №78-рг</w:t>
      </w:r>
      <w:r w:rsidR="00437212" w:rsidRPr="004372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72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5781B" w:rsidRDefault="00437212" w:rsidP="001C00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00F1">
        <w:rPr>
          <w:rFonts w:ascii="Times New Roman" w:hAnsi="Times New Roman" w:cs="Times New Roman"/>
          <w:sz w:val="28"/>
          <w:szCs w:val="28"/>
        </w:rPr>
        <w:t>от 24.08.2020 №82-рг</w:t>
      </w:r>
      <w:r w:rsidR="001C00F1" w:rsidRPr="001C00F1">
        <w:rPr>
          <w:rFonts w:ascii="Times New Roman" w:hAnsi="Times New Roman" w:cs="Times New Roman"/>
          <w:sz w:val="28"/>
          <w:szCs w:val="28"/>
        </w:rPr>
        <w:t>,</w:t>
      </w:r>
      <w:r w:rsidR="001C00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C00F1" w:rsidRPr="00DA4E7A">
        <w:rPr>
          <w:rFonts w:ascii="Times New Roman" w:hAnsi="Times New Roman" w:cs="Times New Roman"/>
          <w:sz w:val="28"/>
          <w:szCs w:val="28"/>
        </w:rPr>
        <w:t>от 23.09.2020 №91-рг</w:t>
      </w:r>
      <w:r w:rsidR="00DA4E7A" w:rsidRPr="00DA4E7A">
        <w:rPr>
          <w:rFonts w:ascii="Times New Roman" w:hAnsi="Times New Roman" w:cs="Times New Roman"/>
          <w:sz w:val="28"/>
          <w:szCs w:val="28"/>
        </w:rPr>
        <w:t>,</w:t>
      </w:r>
      <w:r w:rsidR="00DA4E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4E7A" w:rsidRPr="0015781B">
        <w:rPr>
          <w:rFonts w:ascii="Times New Roman" w:hAnsi="Times New Roman" w:cs="Times New Roman"/>
          <w:sz w:val="28"/>
          <w:szCs w:val="28"/>
        </w:rPr>
        <w:t>от 14.10.2020 №95-рг</w:t>
      </w:r>
      <w:r w:rsidR="0015781B" w:rsidRPr="0015781B">
        <w:rPr>
          <w:rFonts w:ascii="Times New Roman" w:hAnsi="Times New Roman" w:cs="Times New Roman"/>
          <w:sz w:val="28"/>
          <w:szCs w:val="28"/>
        </w:rPr>
        <w:t>,</w:t>
      </w:r>
      <w:r w:rsidR="001578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84FF0" w:rsidRPr="00684FF0" w:rsidRDefault="0015781B" w:rsidP="001C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 19.10.2020 №96-рг</w:t>
      </w:r>
      <w:r w:rsidR="00684FF0" w:rsidRPr="00684FF0">
        <w:rPr>
          <w:rFonts w:ascii="Times New Roman" w:hAnsi="Times New Roman" w:cs="Times New Roman"/>
          <w:sz w:val="28"/>
          <w:szCs w:val="28"/>
        </w:rPr>
        <w:t>)</w:t>
      </w:r>
    </w:p>
    <w:p w:rsidR="00684FF0" w:rsidRPr="00B96E56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proofErr w:type="gramStart"/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соответствии с распоряжениями Губернатора Курской области </w:t>
      </w:r>
      <w:r w:rsidRPr="007774C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18.03.2020 №68-рг, от 20.03.2020 №73-рг, от 24.03.2020 №82-рг, от 25.03.2020 №85-рг, от 27.03.2020 №95-рг, от 29.03.2020 №98-рг, от 30.03.2020 №103-рг, от 03.04.2020 №111-рг, от 05.04.2020 №112-рг, от 06.04.2020 №116-рг, от 07.04.2020 №122-рг, от 15.04.2020 №135-рг, от 17.04.2020 №137-рг, от 20.04.2020 №140-рг, от 21.04.2020 №145-рг, от 22.04.2020 №151-рг, от 29.04.2020 №157-рг,</w:t>
      </w:r>
      <w:r w:rsidRPr="00332A3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proofErr w:type="gramEnd"/>
    </w:p>
    <w:p w:rsidR="00B310F7" w:rsidRPr="00464BEB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 30.04.2020 №162-рг, </w:t>
      </w:r>
      <w:r w:rsidRPr="00C912B4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30.04.2020 №163-рг,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6C5E19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06.05.2020 №171-рг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864EE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08.05.2020 №175-рг,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7769E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12.05.2020 №181-рг, от 13.05.2020 №184-рг,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5F621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18.05.2020 №196-рг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63">
        <w:rPr>
          <w:rFonts w:ascii="Times New Roman" w:hAnsi="Times New Roman" w:cs="Times New Roman"/>
          <w:sz w:val="24"/>
          <w:szCs w:val="24"/>
        </w:rPr>
        <w:t>от 29.05.2020 №215-рг,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FF0">
        <w:rPr>
          <w:rFonts w:ascii="Times New Roman" w:hAnsi="Times New Roman" w:cs="Times New Roman"/>
          <w:sz w:val="24"/>
          <w:szCs w:val="24"/>
        </w:rPr>
        <w:t>от 05.06.2020 №221-рг, от 08.06.2020 №224-рг, от 11.06.2020 №232-рг</w:t>
      </w:r>
      <w:r>
        <w:rPr>
          <w:rFonts w:ascii="Times New Roman" w:hAnsi="Times New Roman" w:cs="Times New Roman"/>
          <w:sz w:val="24"/>
          <w:szCs w:val="24"/>
        </w:rPr>
        <w:t xml:space="preserve">, от19.06.2020 №242-рг, от 26.06.2020 №253-рг, от 03.07.2020 №268-рг, </w:t>
      </w:r>
      <w:r w:rsidRPr="00464BEB">
        <w:rPr>
          <w:rFonts w:ascii="Times New Roman" w:hAnsi="Times New Roman" w:cs="Times New Roman"/>
          <w:sz w:val="24"/>
          <w:szCs w:val="24"/>
        </w:rPr>
        <w:t>от 10.07.2020 №276-рг</w:t>
      </w:r>
      <w:r w:rsidR="00B310F7" w:rsidRPr="00464B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27D4" w:rsidRPr="001C00F1" w:rsidRDefault="00B310F7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4BEB">
        <w:rPr>
          <w:rFonts w:ascii="Times New Roman" w:hAnsi="Times New Roman" w:cs="Times New Roman"/>
          <w:sz w:val="24"/>
          <w:szCs w:val="24"/>
        </w:rPr>
        <w:t>от 17.07.2020 №282-рг</w:t>
      </w:r>
      <w:r w:rsidR="00464BEB" w:rsidRPr="00464BEB">
        <w:rPr>
          <w:rFonts w:ascii="Times New Roman" w:hAnsi="Times New Roman" w:cs="Times New Roman"/>
          <w:sz w:val="24"/>
          <w:szCs w:val="24"/>
        </w:rPr>
        <w:t>,</w:t>
      </w:r>
      <w:r w:rsidR="0046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EB" w:rsidRPr="0098605E">
        <w:rPr>
          <w:rFonts w:ascii="Times New Roman" w:hAnsi="Times New Roman" w:cs="Times New Roman"/>
          <w:sz w:val="24"/>
          <w:szCs w:val="24"/>
        </w:rPr>
        <w:t>от 21.07.2020 №287-рг</w:t>
      </w:r>
      <w:r w:rsidR="0098605E" w:rsidRPr="0098605E">
        <w:rPr>
          <w:rFonts w:ascii="Times New Roman" w:hAnsi="Times New Roman" w:cs="Times New Roman"/>
          <w:sz w:val="24"/>
          <w:szCs w:val="24"/>
        </w:rPr>
        <w:t>,</w:t>
      </w:r>
      <w:r w:rsidR="0098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05E" w:rsidRPr="00F21011">
        <w:rPr>
          <w:rFonts w:ascii="Times New Roman" w:hAnsi="Times New Roman" w:cs="Times New Roman"/>
          <w:sz w:val="24"/>
          <w:szCs w:val="24"/>
        </w:rPr>
        <w:t>от 24.07.2020 №292-рг, от 28.07.2020 №295-рг</w:t>
      </w:r>
      <w:r w:rsidR="00F21011" w:rsidRPr="00F21011">
        <w:rPr>
          <w:rFonts w:ascii="Times New Roman" w:hAnsi="Times New Roman" w:cs="Times New Roman"/>
          <w:sz w:val="24"/>
          <w:szCs w:val="24"/>
        </w:rPr>
        <w:t>,</w:t>
      </w:r>
      <w:r w:rsidR="00F210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1011" w:rsidRPr="00437212">
        <w:rPr>
          <w:rFonts w:ascii="Times New Roman" w:hAnsi="Times New Roman" w:cs="Times New Roman"/>
          <w:color w:val="000000" w:themeColor="text1"/>
          <w:sz w:val="24"/>
          <w:szCs w:val="24"/>
        </w:rPr>
        <w:t>от 31.07.2020 №304-рг, от 03.08.2020 №306-рг</w:t>
      </w:r>
      <w:r w:rsidR="00437212" w:rsidRPr="0043721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7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7212" w:rsidRPr="001C00F1">
        <w:rPr>
          <w:rFonts w:ascii="Times New Roman" w:hAnsi="Times New Roman" w:cs="Times New Roman"/>
          <w:sz w:val="24"/>
          <w:szCs w:val="24"/>
        </w:rPr>
        <w:t xml:space="preserve">от 14.08.2020 №322-рг, </w:t>
      </w:r>
    </w:p>
    <w:p w:rsidR="00684FF0" w:rsidRPr="00684FF0" w:rsidRDefault="00437212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C00F1">
        <w:rPr>
          <w:rFonts w:ascii="Times New Roman" w:hAnsi="Times New Roman" w:cs="Times New Roman"/>
          <w:sz w:val="24"/>
          <w:szCs w:val="24"/>
        </w:rPr>
        <w:t>от</w:t>
      </w:r>
      <w:r w:rsidR="007F27D4" w:rsidRPr="001C00F1">
        <w:rPr>
          <w:rFonts w:ascii="Times New Roman" w:hAnsi="Times New Roman" w:cs="Times New Roman"/>
          <w:sz w:val="24"/>
          <w:szCs w:val="24"/>
        </w:rPr>
        <w:t xml:space="preserve"> </w:t>
      </w:r>
      <w:r w:rsidRPr="001C00F1">
        <w:rPr>
          <w:rFonts w:ascii="Times New Roman" w:hAnsi="Times New Roman" w:cs="Times New Roman"/>
          <w:sz w:val="24"/>
          <w:szCs w:val="24"/>
        </w:rPr>
        <w:t>21.08.2020 №329-рг</w:t>
      </w:r>
      <w:r w:rsidR="001C00F1" w:rsidRPr="001C00F1">
        <w:rPr>
          <w:rFonts w:ascii="Times New Roman" w:hAnsi="Times New Roman" w:cs="Times New Roman"/>
          <w:sz w:val="24"/>
          <w:szCs w:val="24"/>
        </w:rPr>
        <w:t xml:space="preserve">, </w:t>
      </w:r>
      <w:r w:rsidR="001C00F1" w:rsidRPr="0015781B">
        <w:rPr>
          <w:rFonts w:ascii="Times New Roman" w:hAnsi="Times New Roman" w:cs="Times New Roman"/>
          <w:spacing w:val="-4"/>
          <w:sz w:val="24"/>
          <w:szCs w:val="24"/>
        </w:rPr>
        <w:t>от 11.09.2020 №361-рг, от 16.09.2020 №368-рг</w:t>
      </w:r>
      <w:r w:rsidR="00DA4E7A" w:rsidRPr="0015781B">
        <w:rPr>
          <w:rFonts w:ascii="Times New Roman" w:hAnsi="Times New Roman" w:cs="Times New Roman"/>
          <w:color w:val="FF0000"/>
          <w:spacing w:val="-4"/>
          <w:sz w:val="24"/>
          <w:szCs w:val="24"/>
        </w:rPr>
        <w:t>,</w:t>
      </w:r>
      <w:r w:rsidR="00DA4E7A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="00DA4E7A" w:rsidRPr="0015781B">
        <w:rPr>
          <w:rFonts w:ascii="Times New Roman" w:hAnsi="Times New Roman" w:cs="Times New Roman"/>
          <w:spacing w:val="-4"/>
          <w:sz w:val="24"/>
          <w:szCs w:val="24"/>
        </w:rPr>
        <w:t>от 13.10.2020 №403-рг</w:t>
      </w:r>
      <w:r w:rsidR="0015781B" w:rsidRPr="0015781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15781B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от 16.10.2020 №408-рг</w:t>
      </w:r>
      <w:r w:rsidR="00684FF0" w:rsidRPr="00684FF0">
        <w:rPr>
          <w:rFonts w:ascii="Times New Roman" w:hAnsi="Times New Roman" w:cs="Times New Roman"/>
          <w:sz w:val="24"/>
          <w:szCs w:val="24"/>
        </w:rPr>
        <w:t xml:space="preserve">  </w:t>
      </w:r>
      <w:r w:rsidR="00684FF0" w:rsidRPr="00684F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«О внесении изменений в распоряжение Губернатора Курской области  </w:t>
      </w:r>
      <w:proofErr w:type="gramStart"/>
      <w:r w:rsidR="00684FF0" w:rsidRPr="00684FF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proofErr w:type="gramEnd"/>
      <w:r w:rsidR="00684FF0" w:rsidRPr="00684FF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84FF0" w:rsidRPr="00684FF0">
        <w:rPr>
          <w:rFonts w:ascii="Times New Roman" w:hAnsi="Times New Roman" w:cs="Times New Roman"/>
          <w:sz w:val="24"/>
          <w:szCs w:val="24"/>
        </w:rPr>
        <w:t>10.03.2020 №60-рг «</w:t>
      </w:r>
      <w:proofErr w:type="gramStart"/>
      <w:r w:rsidR="00684FF0" w:rsidRPr="00684F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84FF0" w:rsidRPr="00684FF0">
        <w:rPr>
          <w:rFonts w:ascii="Times New Roman" w:hAnsi="Times New Roman" w:cs="Times New Roman"/>
          <w:sz w:val="24"/>
          <w:szCs w:val="24"/>
        </w:rPr>
        <w:t xml:space="preserve"> введении режима повышенной готовности»)</w:t>
      </w:r>
    </w:p>
    <w:p w:rsidR="00684FF0" w:rsidRDefault="00684FF0" w:rsidP="00684F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011" w:rsidRPr="00B96E56" w:rsidRDefault="00F21011" w:rsidP="00F210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угрозой распространения в Курской области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подпунктом «б» пункта 6 статьи 4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1. Ввести на территории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Хомутовского района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режим повышенной готовности.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 Временно приостановить на территории Хомутовского района Курской области:</w:t>
      </w:r>
    </w:p>
    <w:p w:rsidR="001C00F1" w:rsidRPr="00DA4E7A" w:rsidRDefault="001C00F1" w:rsidP="001C00F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7A">
        <w:rPr>
          <w:rFonts w:ascii="Times New Roman" w:hAnsi="Times New Roman" w:cs="Times New Roman"/>
          <w:sz w:val="28"/>
          <w:szCs w:val="28"/>
        </w:rPr>
        <w:t xml:space="preserve">2.1. Деятельность ночных клубов (дискотек) и иных аналогичных объектов, детских игровых комнат и детских развлекательных центров, иных развлекательных и </w:t>
      </w:r>
      <w:proofErr w:type="spellStart"/>
      <w:r w:rsidRPr="00DA4E7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A4E7A">
        <w:rPr>
          <w:rFonts w:ascii="Times New Roman" w:hAnsi="Times New Roman" w:cs="Times New Roman"/>
          <w:sz w:val="28"/>
          <w:szCs w:val="28"/>
        </w:rPr>
        <w:t xml:space="preserve"> заведений (за исключением боулинга).</w:t>
      </w:r>
    </w:p>
    <w:p w:rsidR="00F21011" w:rsidRPr="00DA4E7A" w:rsidRDefault="00F21011" w:rsidP="001C00F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7A">
        <w:rPr>
          <w:rFonts w:ascii="Times New Roman" w:hAnsi="Times New Roman" w:cs="Times New Roman"/>
          <w:sz w:val="28"/>
          <w:szCs w:val="28"/>
        </w:rPr>
        <w:t>2.2</w:t>
      </w:r>
      <w:r w:rsidR="00BF5414" w:rsidRPr="00DA4E7A">
        <w:rPr>
          <w:rFonts w:ascii="Times New Roman" w:hAnsi="Times New Roman" w:cs="Times New Roman"/>
          <w:sz w:val="28"/>
          <w:szCs w:val="28"/>
        </w:rPr>
        <w:t>. Утратил силу</w:t>
      </w:r>
      <w:r w:rsidRPr="00DA4E7A">
        <w:rPr>
          <w:rFonts w:ascii="Times New Roman" w:hAnsi="Times New Roman" w:cs="Times New Roman"/>
          <w:sz w:val="28"/>
          <w:szCs w:val="28"/>
        </w:rPr>
        <w:t>.</w:t>
      </w:r>
    </w:p>
    <w:p w:rsidR="00F21011" w:rsidRDefault="00F21011" w:rsidP="00F21011">
      <w:pPr>
        <w:pStyle w:val="a4"/>
        <w:shd w:val="clear" w:color="auto" w:fill="auto"/>
        <w:tabs>
          <w:tab w:val="left" w:pos="1404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3. Ввести запрет на курение кальянов в общественных местах.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24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 Лицам, прибывшим на территорию Российской Федерации: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.1. 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Соблюдать постановления санитарных врачей о нахождении в режиме изоляции на дому.</w:t>
      </w:r>
    </w:p>
    <w:p w:rsidR="00F21011" w:rsidRPr="00BF5414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.4. Обеспечить самоизоляцию на дому на срок 14 дней со дня воз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вращения в Российскую Федерацию</w:t>
      </w:r>
      <w:r w:rsidR="0043721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37212" w:rsidRPr="00BF5414">
        <w:rPr>
          <w:rFonts w:ascii="Times New Roman" w:hAnsi="Times New Roman" w:cs="Times New Roman"/>
          <w:sz w:val="28"/>
          <w:szCs w:val="28"/>
        </w:rPr>
        <w:t>кроме случаев, установленных постановлениями Главного государственного санитарного врача Российской Федерации.</w:t>
      </w:r>
    </w:p>
    <w:p w:rsidR="00F21011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Гражданам, совместно проживающим в период обеспечения изоляции с лицами, указанными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.4 пункта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распоряжения, либо на срок, указанный в постановлениях санитарных врачей.</w:t>
      </w:r>
    </w:p>
    <w:p w:rsidR="00F21011" w:rsidRPr="00806608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06608">
        <w:rPr>
          <w:rFonts w:ascii="Times New Roman" w:hAnsi="Times New Roman" w:cs="Times New Roman"/>
          <w:sz w:val="28"/>
          <w:szCs w:val="28"/>
        </w:rPr>
        <w:t xml:space="preserve">. Руководствоваться Требованиями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предпринимателей, утвержденными распоряжением Губернатора Курской области от </w:t>
      </w:r>
      <w:r>
        <w:rPr>
          <w:rFonts w:ascii="Times New Roman" w:hAnsi="Times New Roman" w:cs="Times New Roman"/>
          <w:sz w:val="28"/>
          <w:szCs w:val="28"/>
        </w:rPr>
        <w:t>03.08.2020 №306-рг</w:t>
      </w:r>
      <w:r w:rsidRPr="00806608">
        <w:rPr>
          <w:rFonts w:ascii="Times New Roman" w:hAnsi="Times New Roman" w:cs="Times New Roman"/>
          <w:sz w:val="28"/>
          <w:szCs w:val="28"/>
        </w:rPr>
        <w:t xml:space="preserve"> (</w:t>
      </w:r>
      <w:r w:rsidRPr="009A5425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Pr="005E541C">
        <w:rPr>
          <w:rFonts w:ascii="Times New Roman" w:hAnsi="Times New Roman" w:cs="Times New Roman"/>
          <w:b/>
          <w:i/>
          <w:sz w:val="28"/>
          <w:szCs w:val="28"/>
        </w:rPr>
        <w:t>к настоящему распоряжению</w:t>
      </w:r>
      <w:r w:rsidRPr="00806608">
        <w:rPr>
          <w:rFonts w:ascii="Times New Roman" w:hAnsi="Times New Roman" w:cs="Times New Roman"/>
          <w:sz w:val="28"/>
          <w:szCs w:val="28"/>
        </w:rPr>
        <w:t>).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ОБУЗ «Хомутовская ЦРБ»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76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1. Обеспеч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ить возможность оформления лист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ов нетрудоспособности без посещения медицинских организаций для лиц, указанных в пункте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распоряжения.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50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7.2. Организовать работу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приоритетом оказания медицинской помощи на </w:t>
      </w:r>
      <w:proofErr w:type="gram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дому</w:t>
      </w:r>
      <w:proofErr w:type="gram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-19),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 пациентам старше 60 лет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для чего обеспечить усиление выездной амбулаторной службы.</w:t>
      </w:r>
    </w:p>
    <w:p w:rsidR="00F21011" w:rsidRDefault="00F21011" w:rsidP="00F21011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.3. Обеспечить готовность медицинск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осуществляющ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медицинскую помощь стационарно и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амбулаторно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оказывающ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скорую медицинскую помощь, к приему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больных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 респираторными симптомами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 оперативному оказанию им медицинской помощи,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отбор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биологического материала для исследования на новую </w:t>
      </w:r>
      <w:proofErr w:type="spell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коронавирусную</w:t>
      </w:r>
      <w:proofErr w:type="spell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инфекцию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Рекомендовать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>главам муниципальных образований Хомутовского района, отделу по вопросам культуры, молодежи, физической культуры и спорта Администрации Хомутовского района, Управлению образования Администрации Хомутовского района: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.1. В связи с угрозой распространения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отменить проведение массовых мероприятий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, за исключением: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проведения физкультурных и спортивных мероприятий, указанных </w:t>
      </w:r>
      <w:r w:rsidRPr="005E541C">
        <w:rPr>
          <w:rStyle w:val="1"/>
          <w:rFonts w:ascii="Times New Roman" w:hAnsi="Times New Roman" w:cs="Times New Roman"/>
          <w:bCs/>
          <w:sz w:val="28"/>
          <w:szCs w:val="28"/>
        </w:rPr>
        <w:t>в подпункте 9.1 пункта 9</w:t>
      </w:r>
      <w:r w:rsidRPr="00B2554B">
        <w:rPr>
          <w:rStyle w:val="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настоящего распоряжения;</w:t>
      </w:r>
    </w:p>
    <w:p w:rsidR="00F21011" w:rsidRPr="00BF5414" w:rsidRDefault="00437212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F5414">
        <w:rPr>
          <w:rFonts w:ascii="Times New Roman" w:hAnsi="Times New Roman" w:cs="Times New Roman"/>
          <w:sz w:val="28"/>
          <w:szCs w:val="28"/>
        </w:rPr>
        <w:t>проведения культурно-массовых мероприятий на открытом воздухе с соблюдением социальной дистанции</w:t>
      </w:r>
      <w:r w:rsidR="00F21011" w:rsidRPr="00BF5414">
        <w:rPr>
          <w:rStyle w:val="1"/>
          <w:rFonts w:ascii="Times New Roman" w:hAnsi="Times New Roman" w:cs="Times New Roman"/>
          <w:bCs/>
          <w:sz w:val="28"/>
          <w:szCs w:val="28"/>
        </w:rPr>
        <w:t>;</w:t>
      </w:r>
    </w:p>
    <w:p w:rsidR="00F21011" w:rsidRPr="00BF5414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территорий</w:t>
      </w:r>
      <w:r w:rsidR="00437212" w:rsidRPr="00BF5414">
        <w:rPr>
          <w:rStyle w:val="1"/>
          <w:rFonts w:ascii="Times New Roman" w:hAnsi="Times New Roman" w:cs="Times New Roman"/>
          <w:bCs/>
          <w:sz w:val="28"/>
          <w:szCs w:val="28"/>
        </w:rPr>
        <w:t xml:space="preserve">, </w:t>
      </w:r>
      <w:r w:rsidR="00437212" w:rsidRPr="00BF5414">
        <w:rPr>
          <w:rFonts w:ascii="Times New Roman" w:hAnsi="Times New Roman" w:cs="Times New Roman"/>
          <w:sz w:val="28"/>
          <w:szCs w:val="28"/>
        </w:rPr>
        <w:t>проектам изменений в уставы муниципальных  образований с целью приведения их в соответствие с  федеральным законодательством;</w:t>
      </w:r>
    </w:p>
    <w:p w:rsidR="00437212" w:rsidRPr="00BF5414" w:rsidRDefault="00437212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14">
        <w:rPr>
          <w:rFonts w:ascii="Times New Roman" w:hAnsi="Times New Roman" w:cs="Times New Roman"/>
          <w:sz w:val="28"/>
          <w:szCs w:val="28"/>
        </w:rPr>
        <w:t>проведения общих собраний участников долевой собственности в случаях, установленных Федеральным законом  от 24 июля 2020 года №101-ФЗ «Об обороте земель сельскохозяйственного назначения»</w:t>
      </w:r>
      <w:r w:rsidR="00BF5414">
        <w:rPr>
          <w:rFonts w:ascii="Times New Roman" w:hAnsi="Times New Roman" w:cs="Times New Roman"/>
          <w:sz w:val="28"/>
          <w:szCs w:val="28"/>
        </w:rPr>
        <w:t>;</w:t>
      </w:r>
    </w:p>
    <w:p w:rsidR="00BF5414" w:rsidRPr="00DA4E7A" w:rsidRDefault="00BF5414" w:rsidP="00BF54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E7A">
        <w:rPr>
          <w:rFonts w:ascii="Times New Roman" w:hAnsi="Times New Roman" w:cs="Times New Roman"/>
          <w:sz w:val="28"/>
          <w:szCs w:val="28"/>
        </w:rPr>
        <w:t>проведения культурно-массовых мероприятий, показа спектаклей и концертных программ в театрах и концертных организациях;</w:t>
      </w:r>
    </w:p>
    <w:p w:rsidR="00BF5414" w:rsidRPr="00DA4E7A" w:rsidRDefault="00BF5414" w:rsidP="00BF54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E7A"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 мероприятий в муниципальных учреждениях </w:t>
      </w:r>
      <w:proofErr w:type="spellStart"/>
      <w:r w:rsidRPr="00DA4E7A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DA4E7A">
        <w:rPr>
          <w:rFonts w:ascii="Times New Roman" w:hAnsi="Times New Roman" w:cs="Times New Roman"/>
          <w:sz w:val="28"/>
          <w:szCs w:val="28"/>
        </w:rPr>
        <w:t xml:space="preserve"> типа и библиотеках с соблюдением социальной дистанции.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Проведение мероприятий, указанных в настоящем пункте, осуществлять с соблюдением рекомендаций Федеральной службы по надзору в сфере защиты прав потребителей и благополучия человека.</w:t>
      </w:r>
    </w:p>
    <w:p w:rsidR="00F21011" w:rsidRPr="00806608" w:rsidRDefault="00F21011" w:rsidP="00F21011">
      <w:pPr>
        <w:pStyle w:val="a4"/>
        <w:shd w:val="clear" w:color="auto" w:fill="auto"/>
        <w:tabs>
          <w:tab w:val="left" w:pos="15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8</w:t>
      </w:r>
      <w:r w:rsidRPr="00806608">
        <w:rPr>
          <w:rStyle w:val="1"/>
          <w:rFonts w:ascii="Times New Roman" w:hAnsi="Times New Roman" w:cs="Times New Roman"/>
          <w:bCs/>
          <w:sz w:val="28"/>
          <w:szCs w:val="28"/>
        </w:rPr>
        <w:t>.2. 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Федерации.</w:t>
      </w:r>
    </w:p>
    <w:p w:rsidR="00F21011" w:rsidRPr="00806608" w:rsidRDefault="00F21011" w:rsidP="00F21011">
      <w:pPr>
        <w:pStyle w:val="a4"/>
        <w:shd w:val="clear" w:color="auto" w:fill="auto"/>
        <w:tabs>
          <w:tab w:val="left" w:pos="150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660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806608">
        <w:rPr>
          <w:rFonts w:ascii="Times New Roman" w:hAnsi="Times New Roman" w:cs="Times New Roman"/>
          <w:sz w:val="28"/>
          <w:szCs w:val="28"/>
        </w:rPr>
        <w:t>Во взаимодействии с Управлением Федеральной службы по надзору в сфере защиты прав потребителей и благополучия человека в Курской области обеспечить контроль за соблюдением Требований  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</w:t>
      </w:r>
      <w:r w:rsidRPr="00006DEA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к настоящему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распоряжению</w:t>
      </w:r>
      <w:r w:rsidRPr="00806608">
        <w:rPr>
          <w:rFonts w:ascii="Times New Roman" w:hAnsi="Times New Roman" w:cs="Times New Roman"/>
          <w:sz w:val="28"/>
          <w:szCs w:val="28"/>
        </w:rPr>
        <w:t>).</w:t>
      </w:r>
    </w:p>
    <w:p w:rsidR="00F21011" w:rsidRDefault="00F21011" w:rsidP="00F21011">
      <w:pPr>
        <w:pStyle w:val="a4"/>
        <w:shd w:val="clear" w:color="auto" w:fill="auto"/>
        <w:tabs>
          <w:tab w:val="left" w:pos="1356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9. Приостановить:</w:t>
      </w:r>
    </w:p>
    <w:p w:rsidR="0015781B" w:rsidRPr="0015781B" w:rsidRDefault="0015781B" w:rsidP="0015781B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</w:pPr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9.1. </w:t>
      </w:r>
      <w:proofErr w:type="gramStart"/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Проведение на территории Хомутовского района   физкультурных мероприятий и спортивных мероприятий, включенных в Календарный план официальных физкультурных мероприятий и спортивных мероприятий на 2020 год,  календарные планы органов местного самоуправления,  а также физкультурных мероприятий и спортивных мероприятий, проводимых региональными спортивными  федерациями, физкультурно-спортивными организациями, за исключением тренировочных мероприятий спортивных сборных команд Курской области, спортивных соревнований на открытом воздухе для лиц старше 14 лет</w:t>
      </w:r>
      <w:proofErr w:type="gramEnd"/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,  </w:t>
      </w:r>
      <w:proofErr w:type="gramStart"/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спортивных соревнований для лиц старше 14 лет в закрытых помещениях без присутствия зрителей, выполнение испытаний (тестов) Всероссийского физкультурно-спортивного комплекса «Готов к труду и обороне» с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val="en-US" w:eastAsia="en-US"/>
        </w:rPr>
        <w:t>COVID</w:t>
      </w:r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  <w:t>-19,  регламента по организации и проведению официальных физкультурных и  спортивных мероприятий</w:t>
      </w:r>
      <w:proofErr w:type="gramEnd"/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  <w:t xml:space="preserve"> на территории Российской Федерации в условиях сохранения рисков распространения </w:t>
      </w:r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val="en-US" w:eastAsia="en-US"/>
        </w:rPr>
        <w:t>COVID</w:t>
      </w:r>
      <w:r w:rsidRPr="0015781B">
        <w:rPr>
          <w:rStyle w:val="1"/>
          <w:rFonts w:ascii="Times New Roman" w:hAnsi="Times New Roman" w:cs="Times New Roman"/>
          <w:b/>
          <w:bCs/>
          <w:i/>
          <w:color w:val="FF0000"/>
          <w:sz w:val="28"/>
          <w:szCs w:val="28"/>
          <w:lang w:eastAsia="en-US"/>
        </w:rPr>
        <w:t>-19.</w:t>
      </w:r>
    </w:p>
    <w:p w:rsidR="00437212" w:rsidRPr="00BF5414" w:rsidRDefault="00437212" w:rsidP="00437212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BF5414">
        <w:rPr>
          <w:rStyle w:val="1"/>
          <w:rFonts w:ascii="Times New Roman" w:hAnsi="Times New Roman" w:cs="Times New Roman"/>
          <w:bCs/>
          <w:sz w:val="28"/>
          <w:szCs w:val="28"/>
        </w:rPr>
        <w:t xml:space="preserve">9.2. </w:t>
      </w:r>
      <w:proofErr w:type="gramStart"/>
      <w:r w:rsidRPr="00BF5414">
        <w:rPr>
          <w:rStyle w:val="1"/>
          <w:rFonts w:ascii="Times New Roman" w:hAnsi="Times New Roman" w:cs="Times New Roman"/>
          <w:bCs/>
          <w:sz w:val="28"/>
          <w:szCs w:val="28"/>
        </w:rPr>
        <w:t>Деятельность объектов спорта всех форм собственности,  за исключением открытых объектов спорта и сооружений, предназначенных для занятий физкультурой и спортом на улице, объектов спорта, используемых для реализации программ спортивной подготовки для лиц, проходящих спортивную подготовку, объектов спорта используемых для проведения спортивных соревнований, указанных в подпункте 9.1 настоящего пункта, выполнения испытаний (тестов) Всероссийского физкультурно-спортивного комплекса «Готов к труду и обороне», а также</w:t>
      </w:r>
      <w:proofErr w:type="gramEnd"/>
      <w:r w:rsidRPr="00BF5414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объектов спорта (спортивных сооружений), используемых </w:t>
      </w:r>
      <w:proofErr w:type="spellStart"/>
      <w:r w:rsidRPr="00BF5414">
        <w:rPr>
          <w:rStyle w:val="1"/>
          <w:rFonts w:ascii="Times New Roman" w:hAnsi="Times New Roman" w:cs="Times New Roman"/>
          <w:bCs/>
          <w:sz w:val="28"/>
          <w:szCs w:val="28"/>
        </w:rPr>
        <w:t>фитнес-клубами</w:t>
      </w:r>
      <w:proofErr w:type="spellEnd"/>
      <w:r w:rsidRPr="00BF5414">
        <w:rPr>
          <w:rStyle w:val="1"/>
          <w:rFonts w:ascii="Times New Roman" w:hAnsi="Times New Roman" w:cs="Times New Roman"/>
          <w:bCs/>
          <w:sz w:val="28"/>
          <w:szCs w:val="28"/>
        </w:rPr>
        <w:t>, иными физкультурно-спортивными организациями при условии их загрузки не более</w:t>
      </w:r>
      <w:proofErr w:type="gramStart"/>
      <w:r w:rsidRPr="00BF5414">
        <w:rPr>
          <w:rStyle w:val="1"/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F5414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чем на 50% от единовременной пропускной способности с учетом рекомендаций Федеральной службы по надзору в сфере защиты прав потребителей и благополучия человека  по организации работы спортивных организаций в условиях сохранения рисков распространения  </w:t>
      </w:r>
      <w:r w:rsidRPr="00BF5414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 w:rsidRPr="00BF5414"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-19.</w:t>
      </w:r>
    </w:p>
    <w:p w:rsidR="00F21011" w:rsidRPr="00225310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225310">
        <w:rPr>
          <w:rStyle w:val="1"/>
          <w:rFonts w:ascii="Times New Roman" w:hAnsi="Times New Roman" w:cs="Times New Roman"/>
          <w:bCs/>
          <w:sz w:val="28"/>
          <w:szCs w:val="28"/>
        </w:rPr>
        <w:t>10. Временно приостановить предоставление государственных и иных услуг в помещениях органов исполнительной власти Курской области и муниципальных учреждений,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F21011" w:rsidRDefault="00F21011" w:rsidP="00F21011">
      <w:pPr>
        <w:pStyle w:val="a4"/>
        <w:shd w:val="clear" w:color="auto" w:fill="auto"/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 w:rsidRPr="00693C20">
        <w:rPr>
          <w:rStyle w:val="1"/>
          <w:rFonts w:ascii="Times New Roman" w:hAnsi="Times New Roman" w:cs="Times New Roman"/>
          <w:bCs/>
          <w:sz w:val="28"/>
          <w:szCs w:val="28"/>
        </w:rPr>
        <w:t>. Рекомендовать гражданам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и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 xml:space="preserve">спользовать защитные гигиенические перчатки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lastRenderedPageBreak/>
        <w:t>транспорте, включая легковое такси.</w:t>
      </w:r>
    </w:p>
    <w:p w:rsidR="00F21011" w:rsidRPr="00957179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>12.</w:t>
      </w:r>
      <w:r w:rsidRPr="00C928B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Обязать:</w:t>
      </w:r>
    </w:p>
    <w:p w:rsidR="00F21011" w:rsidRPr="00957179" w:rsidRDefault="00F21011" w:rsidP="00F2101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.1 Граждан соблюдать дистанцию до других граждан не менее 1,5 метра (социальное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дистанцирование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F21011" w:rsidRPr="00957179" w:rsidRDefault="00F21011" w:rsidP="00F2101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2</w:t>
      </w:r>
      <w:r w:rsidRPr="00957179">
        <w:rPr>
          <w:rStyle w:val="1"/>
          <w:rFonts w:ascii="Times New Roman" w:hAnsi="Times New Roman" w:cs="Times New Roman"/>
          <w:bCs/>
          <w:sz w:val="28"/>
          <w:szCs w:val="28"/>
        </w:rPr>
        <w:t>.2. Граждан при посещении мест приобретения товаров, работ, услуг, реализация которых не ограничена в соответствии с настоящим распоряжением, а также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 респираторы).</w:t>
      </w:r>
    </w:p>
    <w:p w:rsidR="00F21011" w:rsidRDefault="00F21011" w:rsidP="00F21011">
      <w:pPr>
        <w:pStyle w:val="a4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.3. </w:t>
      </w:r>
      <w:proofErr w:type="gram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дистанцирования</w:t>
      </w:r>
      <w:proofErr w:type="spellEnd"/>
      <w:r w:rsidRPr="00957179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путем установления специального режима допуска в здания, строения, сооружения (помещения в них) и нахождения в них, на соответствующей  территории (включая прилегающую территорию). </w:t>
      </w:r>
      <w:proofErr w:type="gramEnd"/>
    </w:p>
    <w:p w:rsidR="00DA4E7A" w:rsidRPr="0015781B" w:rsidRDefault="00DA4E7A" w:rsidP="00DA4E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81B">
        <w:rPr>
          <w:rFonts w:ascii="Times New Roman" w:hAnsi="Times New Roman" w:cs="Times New Roman"/>
          <w:sz w:val="28"/>
          <w:szCs w:val="28"/>
        </w:rPr>
        <w:t xml:space="preserve">12.4. </w:t>
      </w:r>
      <w:proofErr w:type="gramStart"/>
      <w:r w:rsidRPr="0015781B">
        <w:rPr>
          <w:rFonts w:ascii="Times New Roman" w:hAnsi="Times New Roman" w:cs="Times New Roman"/>
          <w:sz w:val="28"/>
          <w:szCs w:val="28"/>
        </w:rPr>
        <w:t>Организации и индивидуальных предпринимателей, деятельность которых связана с совместным пребыванием граждан, в том числе реализующих товары, выполняющих работы, оказывающих услуги, не допускать в используемые для осуществления их деятельности здания, строения, сооружения (помещения в них) граждан без средств индивидуальной защиты органов дыхания (повязок, масок, респираторов) и обеспечить контроль за их использованием гражданами (в том числе работниками).</w:t>
      </w:r>
      <w:proofErr w:type="gramEnd"/>
    </w:p>
    <w:p w:rsidR="00F21011" w:rsidRPr="005C378D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sz w:val="28"/>
          <w:szCs w:val="28"/>
        </w:rPr>
        <w:t xml:space="preserve">13. Привлечь 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ОБУ «Станция по борьбе с болезнями животных Хомутовского района» 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>Л.В.Дербенев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Style w:val="1"/>
          <w:rFonts w:ascii="Times New Roman" w:hAnsi="Times New Roman" w:cs="Times New Roman"/>
          <w:bCs/>
          <w:sz w:val="28"/>
          <w:szCs w:val="28"/>
        </w:rPr>
        <w:t>) к работе по проведению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 xml:space="preserve"> 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санитарн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ой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обработк</w:t>
      </w:r>
      <w:r>
        <w:rPr>
          <w:rStyle w:val="1"/>
          <w:rFonts w:ascii="Times New Roman" w:hAnsi="Times New Roman" w:cs="Times New Roman"/>
          <w:bCs/>
          <w:sz w:val="28"/>
          <w:szCs w:val="28"/>
        </w:rPr>
        <w:t>и</w:t>
      </w:r>
      <w:r w:rsidRPr="005C378D">
        <w:rPr>
          <w:rStyle w:val="1"/>
          <w:rFonts w:ascii="Times New Roman" w:hAnsi="Times New Roman" w:cs="Times New Roman"/>
          <w:bCs/>
          <w:sz w:val="28"/>
          <w:szCs w:val="28"/>
        </w:rPr>
        <w:t xml:space="preserve"> территорий, техники и помещений.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Отделу по вопросам культуры, молодежи, физической культуры и спорта (Воронина Е.Н.), отделу экономики, развития малого предпринимательства и труда (</w:t>
      </w:r>
      <w:proofErr w:type="spellStart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Фомакина</w:t>
      </w:r>
      <w:proofErr w:type="spellEnd"/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С.О.)</w:t>
      </w:r>
      <w:r w:rsidRPr="00582342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Администрации Хомутовского района, о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рганам местного самоуправления осуществлять в пределах своих полномочий </w:t>
      </w:r>
      <w:proofErr w:type="gramStart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ограничений, установленных пунктами 2 и 3 настоящего распоряжения.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Установить, что распространение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-19)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F21011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Хомутовского района обеспечить координацию действий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органов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власти,</w:t>
      </w:r>
      <w:r w:rsidRPr="00B96E5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Хомутовского района и организаций.</w:t>
      </w:r>
    </w:p>
    <w:p w:rsidR="00F21011" w:rsidRPr="00B96E56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17.  Главному врачу ОБУЗ «Хомутовская ЦРБ» (Сычев С.М.), главам муниципальных образований ежедневно представлять Главе Хомутовского района информацию о ситуации с распространением новой коронавирусной инфекции 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(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val="en-US" w:eastAsia="en-US"/>
        </w:rPr>
        <w:t>COVID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-19)</w:t>
      </w: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количестве заболевших, в том числе вновь выявленных случаях заражения инфекцией.</w:t>
      </w:r>
    </w:p>
    <w:p w:rsidR="00F21011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Pr="00B96E56">
        <w:rPr>
          <w:rStyle w:val="1"/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B96E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E5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</w:t>
      </w:r>
      <w:r>
        <w:rPr>
          <w:rFonts w:ascii="Times New Roman" w:hAnsi="Times New Roman" w:cs="Times New Roman"/>
          <w:sz w:val="28"/>
          <w:szCs w:val="28"/>
        </w:rPr>
        <w:t>за собой</w:t>
      </w:r>
      <w:r w:rsidRPr="00B96E56">
        <w:rPr>
          <w:rFonts w:ascii="Times New Roman" w:hAnsi="Times New Roman" w:cs="Times New Roman"/>
          <w:sz w:val="28"/>
          <w:szCs w:val="28"/>
        </w:rPr>
        <w:t>.</w:t>
      </w:r>
    </w:p>
    <w:p w:rsidR="00F21011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Распоряжение вступает в силу</w:t>
      </w:r>
      <w:r w:rsidRPr="00E127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DA4E7A" w:rsidRPr="00E1270E" w:rsidRDefault="00DA4E7A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04" w:rsidRDefault="00552004" w:rsidP="00F21011">
      <w:pPr>
        <w:pStyle w:val="a4"/>
        <w:shd w:val="clear" w:color="auto" w:fill="auto"/>
        <w:tabs>
          <w:tab w:val="left" w:pos="1461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Pr="00B96E56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Глава Хомутовского района </w:t>
      </w: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E5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E5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="00552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Хрулёв</w:t>
      </w: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1B" w:rsidRDefault="0015781B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68" w:type="dxa"/>
        <w:tblLook w:val="0000"/>
      </w:tblPr>
      <w:tblGrid>
        <w:gridCol w:w="4335"/>
        <w:gridCol w:w="5297"/>
      </w:tblGrid>
      <w:tr w:rsidR="00F21011" w:rsidTr="0015781B">
        <w:trPr>
          <w:trHeight w:val="435"/>
        </w:trPr>
        <w:tc>
          <w:tcPr>
            <w:tcW w:w="4335" w:type="dxa"/>
          </w:tcPr>
          <w:p w:rsidR="00F21011" w:rsidRDefault="00F21011" w:rsidP="004655A5">
            <w:pPr>
              <w:spacing w:after="0" w:line="240" w:lineRule="auto"/>
              <w:ind w:left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7" w:type="dxa"/>
          </w:tcPr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Главы 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Хомутовского района 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06.07.2020 №72-рг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(утверждены распоряжением Губернатора Курской области </w:t>
            </w:r>
            <w:proofErr w:type="gramEnd"/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03.08.2020 №306-рг)</w:t>
            </w:r>
          </w:p>
          <w:p w:rsidR="00F21011" w:rsidRDefault="00F21011" w:rsidP="004655A5">
            <w:pPr>
              <w:spacing w:after="0" w:line="240" w:lineRule="auto"/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1011" w:rsidRPr="00421898" w:rsidRDefault="00F21011" w:rsidP="00F21011">
      <w:pPr>
        <w:tabs>
          <w:tab w:val="left" w:pos="709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1011" w:rsidRPr="001A4D86" w:rsidRDefault="00F21011" w:rsidP="00F2101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21011" w:rsidRDefault="00F21011" w:rsidP="00F2101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D86">
        <w:rPr>
          <w:rFonts w:ascii="Times New Roman" w:hAnsi="Times New Roman" w:cs="Times New Roman"/>
          <w:b/>
          <w:sz w:val="28"/>
          <w:szCs w:val="28"/>
        </w:rPr>
        <w:t xml:space="preserve">к организации деятельности организаций и индивидуальных предпринимателей, при осуществлении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</w:t>
      </w:r>
    </w:p>
    <w:p w:rsidR="00F21011" w:rsidRPr="001A4D86" w:rsidRDefault="00F21011" w:rsidP="00F21011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дополнение к требованиям, установленным распоряжением Губернатора Курской области от 10.03.2020 № 60-рг, установить следующие обязанности организаций и индивидуальных предпринимателей, осуществляющих деятельность, в отношении которой не принято (отменено) решение о приостановлении посещения гражданами территорий, зданий, строений, сооружений (помещений в них), где осуществляется деятельность таких организаций и индивидуальных предпринимателей (далее - работодатели), и их работников, исполнителей по гражданско-правовым договорам (далее - работники):</w:t>
      </w:r>
      <w:proofErr w:type="gramEnd"/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Работники обязаны соблюдать следующие требования: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Незамедлительно письм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енно информировать работодателя о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наличии у работника или у лиц, совместно проживающих с ним,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инфекции (COVID-19), пневмонии, контактах с больными острыми респираторными заболеваниями, в том числе COVID-19, людьми, об установлении карантина в отношении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лиц, с которыми в течение последних 14 дней был близкий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контакт, в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совместно.  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1.2. Не покидать место проживания (пребывания) для осуществления трудовой деятельности в случаях, указанных в подпункте 1.1 настоящего пункта.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1.3. При появлении первых респираторных симптомов незамедлительно обратиться за медицинской помощью.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1.4. Соблюдать дистанционный режим работы, установленный работодателем.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1.5. Соблюдать режим использования средств индивидуальной защиты, установленный распоряжением Губернатора Курской области от 10.03.2020 № 60-рг, с учетом особенностей, установленных работодателем.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Работодатели обязаны соблюдать следующие требования: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Помимо лиц, обязанных соблюдать режим самоизоляции в соответствии с распоряжением Губернатора Курской области от 10.03.2020 № 60-рг, не допускать на рабочие места и (или) территорию работодателя работников, указанных в подпункте 1.1 пункта 1 настоящих Требований.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2.2. Обеспечить измерение температуры тела работникам при допуске на рабочие места и (или) территорию работодателя.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2.3. Обеспечить оптимальный режим рабочего времени и времени отдыха работников, при наличии такой возможности предусмотреть гибкий график прибытия/убытия на рабочее место, позволяющий избежать скопления работников.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2.4. Ограничить перемещение работников между участками, цехами и корпусами, если только данные действия не обусловлены технологическими процессами.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2.5. Предусмотреть максимальную изоляцию рабочих смен (при сменном режиме работы), исключающую контакт работников разных смен, в том числе в раздевалках, столовых и иных бытовых помещениях.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2.6. С учётом особенностей технологического процесса предусмотреть режим максимального разобщения на рабочих местах, в том числе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социальное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дистанцирование</w:t>
      </w:r>
      <w:proofErr w:type="spell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(не менее 1,5 м).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2.7. Организовать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использованием средств индивидуальной защиты органов дыхания (маски, респираторы) на рабочих местах и (или) территории работодателя, за исключением случаев нахождения работника в обособленном помещении без присутствия иных лиц.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2.8. Исключить использование в служебных помещениях, где не происходит выделения в воздух рабочей зоны вредных химических веществ от технологического оборудования, систем кондиционирования и технических систем вентиляции.</w:t>
      </w:r>
    </w:p>
    <w:p w:rsidR="00F21011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2.9. Обеспечить регулярный режим уборки и дезинфекции с проведением усиленной дезинфекции в конце каждой смены.</w:t>
      </w:r>
    </w:p>
    <w:p w:rsidR="00F21011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2.10. Для объектов торговли непродовольственными товарами обеспечить исполнение требований Федеральной службы по надзору в сфере защиты прав потребителей и благополучия человека Российской Федерации в части ограничения предельного количества лиц, которые могут одновременного находиться в торговом зале в зависимости от его площади (исходя из расчета 1 чел. на 4 кв.м).</w:t>
      </w:r>
    </w:p>
    <w:p w:rsidR="00F21011" w:rsidRPr="00DC5A63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2.11. Обеспечить установку на территории работодателя устрой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 дезинфекции рук.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Рекомендовать работодателям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случае проживания работников в общежитиях, конструктивные особенности которых не позволяют обеспечить изоляцию (коридорного или иного типа с общими местами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пользования (кухня, туалет, душ и т.д.) и выявления среди них заболеваний новой коронавирусной инфекцией (</w:t>
      </w:r>
      <w:r w:rsidRPr="00E1270E">
        <w:rPr>
          <w:rStyle w:val="1"/>
          <w:rFonts w:ascii="Times New Roman" w:hAnsi="Times New Roman" w:cs="Times New Roman"/>
          <w:bCs/>
          <w:sz w:val="28"/>
          <w:szCs w:val="28"/>
          <w:lang w:val="en-US" w:eastAsia="en-US"/>
        </w:rPr>
        <w:t>COVID</w:t>
      </w:r>
      <w:r>
        <w:rPr>
          <w:rStyle w:val="1"/>
          <w:rFonts w:ascii="Times New Roman" w:hAnsi="Times New Roman" w:cs="Times New Roman"/>
          <w:bCs/>
          <w:sz w:val="28"/>
          <w:szCs w:val="28"/>
          <w:lang w:eastAsia="en-US"/>
        </w:rPr>
        <w:t>-19)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обеспечить за счет средств работодателя расселение в объекты размещения работников, контактировавших с заболевшим, с обеспечением соблюдения расселенными работниками режима изоляции в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постановлениями санитарных врачей.</w:t>
      </w:r>
    </w:p>
    <w:p w:rsidR="00F21011" w:rsidRPr="00DC5A63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Контроль за соблюдением настоящих Требований обеспечивается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органами исполнительной власти </w:t>
      </w: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Курской области, указанными в постановлении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Губернатора</w:t>
      </w: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Курской области </w:t>
      </w:r>
      <w:hyperlink r:id="rId5" w:history="1">
        <w:r w:rsidRPr="00DC5A63"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от 15.04.2020 №122-п</w:t>
        </w:r>
        <w:r>
          <w:rPr>
            <w:rFonts w:ascii="Times New Roman" w:eastAsia="Times New Roman" w:hAnsi="Times New Roman" w:cs="Times New Roman"/>
            <w:spacing w:val="3"/>
            <w:sz w:val="28"/>
            <w:szCs w:val="28"/>
          </w:rPr>
          <w:t>г</w:t>
        </w:r>
      </w:hyperlink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 «Об утверждении перечня органов исполнительной власти Курской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 совместно с Управлением Федеральной службы по надзору в сфере защиты прав потребителей 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благополучия человека в Курской области, главами муниципальных районов (городских округов) Курской области (на основании подпункта 9.3 пункта 9 распоряжения Губернатора Курской области от 10.03.2020 №60-рг).</w:t>
      </w: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</w:t>
      </w:r>
    </w:p>
    <w:p w:rsidR="00F21011" w:rsidRPr="00033CDA" w:rsidRDefault="00F21011" w:rsidP="00F2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5. </w:t>
      </w:r>
      <w:proofErr w:type="gramStart"/>
      <w:r w:rsidRPr="00DC5A63">
        <w:rPr>
          <w:rFonts w:ascii="Times New Roman" w:eastAsia="Times New Roman" w:hAnsi="Times New Roman" w:cs="Times New Roman"/>
          <w:spacing w:val="3"/>
          <w:sz w:val="28"/>
          <w:szCs w:val="28"/>
        </w:rPr>
        <w:t>В случае выявления систематических нарушений работодателями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требований распоряжения Губернатора Курской области от 10.03.2020 № 60-рг рекомендовать Управлению Федеральной службы по надзору в сфере защиты прав потребителей и благополучия человека в Курской области в соответстви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действующим законодательством принимать меры по привлечению виновных лиц к административной ответственности, включая приостановление деятельности организаций и индивидуальных предпринимателей, осуществляющих виды деятельности, при осуществлении которых были выявлены</w:t>
      </w:r>
      <w:proofErr w:type="gramEnd"/>
      <w:r w:rsidRPr="00033CD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нарушения.</w:t>
      </w:r>
    </w:p>
    <w:p w:rsidR="00F21011" w:rsidRPr="00033CDA" w:rsidRDefault="00F21011" w:rsidP="00F21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F21011" w:rsidRPr="00033CDA" w:rsidRDefault="00F21011" w:rsidP="00F21011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11" w:rsidRDefault="00F21011" w:rsidP="00F2101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91" w:rsidRDefault="00737C91" w:rsidP="00737C91">
      <w:pPr>
        <w:pStyle w:val="a4"/>
        <w:shd w:val="clear" w:color="auto" w:fill="auto"/>
        <w:tabs>
          <w:tab w:val="left" w:pos="-467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C91" w:rsidSect="00C82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91"/>
    <w:rsid w:val="00076B9C"/>
    <w:rsid w:val="00097113"/>
    <w:rsid w:val="000D19E8"/>
    <w:rsid w:val="000E4DD8"/>
    <w:rsid w:val="00135129"/>
    <w:rsid w:val="0015781B"/>
    <w:rsid w:val="001C00F1"/>
    <w:rsid w:val="001C1CC3"/>
    <w:rsid w:val="00241A06"/>
    <w:rsid w:val="00344B0E"/>
    <w:rsid w:val="0036308E"/>
    <w:rsid w:val="00374934"/>
    <w:rsid w:val="003B2B47"/>
    <w:rsid w:val="003B5C5F"/>
    <w:rsid w:val="003F7DA6"/>
    <w:rsid w:val="00437212"/>
    <w:rsid w:val="00464BEB"/>
    <w:rsid w:val="0054532B"/>
    <w:rsid w:val="00552004"/>
    <w:rsid w:val="005E64BB"/>
    <w:rsid w:val="00603377"/>
    <w:rsid w:val="006606AE"/>
    <w:rsid w:val="00684FF0"/>
    <w:rsid w:val="00693C20"/>
    <w:rsid w:val="006C77EB"/>
    <w:rsid w:val="006F42C5"/>
    <w:rsid w:val="00737C91"/>
    <w:rsid w:val="00744CCB"/>
    <w:rsid w:val="00771A16"/>
    <w:rsid w:val="007F27D4"/>
    <w:rsid w:val="00862F65"/>
    <w:rsid w:val="00880996"/>
    <w:rsid w:val="008F6D4B"/>
    <w:rsid w:val="00956DCA"/>
    <w:rsid w:val="0098605E"/>
    <w:rsid w:val="00996C2D"/>
    <w:rsid w:val="009C19CB"/>
    <w:rsid w:val="00A172A8"/>
    <w:rsid w:val="00A516CA"/>
    <w:rsid w:val="00A844EF"/>
    <w:rsid w:val="00B310F7"/>
    <w:rsid w:val="00B661BC"/>
    <w:rsid w:val="00B83788"/>
    <w:rsid w:val="00BC3C0B"/>
    <w:rsid w:val="00BE3DB1"/>
    <w:rsid w:val="00BF5414"/>
    <w:rsid w:val="00C32BFA"/>
    <w:rsid w:val="00C707F7"/>
    <w:rsid w:val="00CB6B14"/>
    <w:rsid w:val="00DA2B76"/>
    <w:rsid w:val="00DA4E7A"/>
    <w:rsid w:val="00DC2329"/>
    <w:rsid w:val="00DF0DBC"/>
    <w:rsid w:val="00E1270E"/>
    <w:rsid w:val="00E22131"/>
    <w:rsid w:val="00E64BAA"/>
    <w:rsid w:val="00EB0E9B"/>
    <w:rsid w:val="00ED23EF"/>
    <w:rsid w:val="00F17694"/>
    <w:rsid w:val="00F2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737C91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737C91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737C91"/>
  </w:style>
  <w:style w:type="character" w:customStyle="1" w:styleId="3">
    <w:name w:val="Основной текст (3)_"/>
    <w:basedOn w:val="a0"/>
    <w:link w:val="30"/>
    <w:uiPriority w:val="99"/>
    <w:rsid w:val="00737C9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7C91"/>
    <w:pPr>
      <w:widowControl w:val="0"/>
      <w:shd w:val="clear" w:color="auto" w:fill="FFFFFF"/>
      <w:spacing w:after="0" w:line="240" w:lineRule="atLeast"/>
      <w:jc w:val="center"/>
    </w:pPr>
    <w:rPr>
      <w:spacing w:val="-10"/>
      <w:sz w:val="29"/>
      <w:szCs w:val="29"/>
    </w:rPr>
  </w:style>
  <w:style w:type="character" w:customStyle="1" w:styleId="a5">
    <w:name w:val="Сноска_"/>
    <w:basedOn w:val="a0"/>
    <w:link w:val="10"/>
    <w:uiPriority w:val="99"/>
    <w:rsid w:val="00737C91"/>
    <w:rPr>
      <w:shd w:val="clear" w:color="auto" w:fill="FFFFFF"/>
    </w:rPr>
  </w:style>
  <w:style w:type="character" w:customStyle="1" w:styleId="a6">
    <w:name w:val="Сноска"/>
    <w:basedOn w:val="a5"/>
    <w:uiPriority w:val="99"/>
    <w:rsid w:val="00737C91"/>
    <w:rPr>
      <w:noProof/>
    </w:rPr>
  </w:style>
  <w:style w:type="paragraph" w:customStyle="1" w:styleId="10">
    <w:name w:val="Сноска1"/>
    <w:basedOn w:val="a"/>
    <w:link w:val="a5"/>
    <w:uiPriority w:val="99"/>
    <w:rsid w:val="00737C91"/>
    <w:pPr>
      <w:widowControl w:val="0"/>
      <w:shd w:val="clear" w:color="auto" w:fill="FFFFFF"/>
      <w:spacing w:after="0" w:line="254" w:lineRule="exact"/>
      <w:jc w:val="both"/>
    </w:pPr>
  </w:style>
  <w:style w:type="paragraph" w:styleId="a7">
    <w:name w:val="Normal (Web)"/>
    <w:basedOn w:val="a"/>
    <w:uiPriority w:val="99"/>
    <w:semiHidden/>
    <w:unhideWhenUsed/>
    <w:rsid w:val="0073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g.ru/2020/04/09/kursk-post354-reg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566E-1041-478D-B21A-E2DF1009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korotkova</cp:lastModifiedBy>
  <cp:revision>3</cp:revision>
  <dcterms:created xsi:type="dcterms:W3CDTF">2020-10-21T07:19:00Z</dcterms:created>
  <dcterms:modified xsi:type="dcterms:W3CDTF">2020-10-21T07:36:00Z</dcterms:modified>
</cp:coreProperties>
</file>